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2518E" w14:textId="3A8640A3" w:rsidR="00D63F6A" w:rsidRDefault="00D63F6A" w:rsidP="00E80339">
      <w:pPr>
        <w:jc w:val="both"/>
        <w:rPr>
          <w:rFonts w:ascii="Helvetica" w:hAnsi="Helvetica" w:cs="Arial"/>
          <w:b/>
        </w:rPr>
      </w:pPr>
    </w:p>
    <w:p w14:paraId="34A2F71F" w14:textId="77777777" w:rsidR="00BD5838" w:rsidRDefault="00BD5838" w:rsidP="00BD5838">
      <w:pPr>
        <w:pStyle w:val="NormalWeb"/>
        <w:rPr>
          <w:rFonts w:ascii="Futura" w:hAnsi="Futura" w:cs="Futura"/>
          <w:color w:val="116349"/>
          <w:sz w:val="44"/>
          <w:szCs w:val="44"/>
        </w:rPr>
      </w:pPr>
      <w:r>
        <w:rPr>
          <w:rFonts w:ascii="Futura" w:hAnsi="Futura" w:cs="Futura"/>
          <w:color w:val="116349"/>
          <w:sz w:val="44"/>
          <w:szCs w:val="44"/>
        </w:rPr>
        <w:t xml:space="preserve">HISTORIA </w:t>
      </w:r>
    </w:p>
    <w:p w14:paraId="6AEF2558" w14:textId="4C526787" w:rsidR="00BD5838" w:rsidRDefault="00BD5838" w:rsidP="00C334BE">
      <w:pPr>
        <w:pStyle w:val="NormalWeb"/>
        <w:jc w:val="both"/>
      </w:pPr>
      <w:r>
        <w:rPr>
          <w:rFonts w:ascii="Futura" w:hAnsi="Futura" w:cs="Futura"/>
          <w:color w:val="007F00"/>
          <w:sz w:val="32"/>
          <w:szCs w:val="32"/>
        </w:rPr>
        <w:t xml:space="preserve">Origen </w:t>
      </w:r>
    </w:p>
    <w:p w14:paraId="60ADE201" w14:textId="585D6AA1" w:rsidR="00BD5838" w:rsidRDefault="00BD5838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 w:eastAsia="ja-JP"/>
        </w:rPr>
      </w:pPr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En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año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1990,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después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realizar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un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profundo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análisis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mercado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hospitalario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tanto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nivel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nacional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como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internacional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un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grupo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visionarios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descubrió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que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existía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una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carencia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instituciones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dedicadas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al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servicio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atención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salud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que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contaran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con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tecnología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punta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infraestructura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occidente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país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. En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respuesta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esta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necesidad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nace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la idea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construir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gram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un</w:t>
      </w:r>
      <w:proofErr w:type="gram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hospital con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capacidad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atender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los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requerimientos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medio</w:t>
      </w:r>
      <w:proofErr w:type="spellEnd"/>
      <w:r w:rsidR="009A2605">
        <w:rPr>
          <w:rFonts w:ascii="Futura" w:hAnsi="Futura" w:cs="Futura"/>
          <w:color w:val="272727"/>
          <w:sz w:val="32"/>
          <w:szCs w:val="32"/>
          <w:lang w:val="en-US" w:eastAsia="ja-JP"/>
        </w:rPr>
        <w:t>,</w:t>
      </w:r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cubrir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las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necesidades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tecnológicas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época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.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esta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manera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surge el gran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proyecto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“Hospital San Javier”,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mismo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que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requirió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participación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diversos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socios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capitalistas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industriales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para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ser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materializado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. </w:t>
      </w:r>
    </w:p>
    <w:p w14:paraId="5227D755" w14:textId="77777777" w:rsidR="00BD5838" w:rsidRDefault="00BD5838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Futura" w:hAnsi="Futura" w:cs="Futura"/>
          <w:color w:val="272727"/>
          <w:sz w:val="32"/>
          <w:szCs w:val="32"/>
          <w:lang w:val="en-US" w:eastAsia="ja-JP"/>
        </w:rPr>
      </w:pPr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El 2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enero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1993,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proyecto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inversión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fue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presentado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aceptado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por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los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socios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capitalistas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se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inició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búsqueda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mejor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ubicación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para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construcción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del hospital. </w:t>
      </w:r>
    </w:p>
    <w:p w14:paraId="056A7122" w14:textId="77777777" w:rsidR="00D06471" w:rsidRDefault="00D06471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Futura" w:hAnsi="Futura" w:cs="Futura"/>
          <w:color w:val="272727"/>
          <w:sz w:val="32"/>
          <w:szCs w:val="32"/>
          <w:lang w:val="en-US" w:eastAsia="ja-JP"/>
        </w:rPr>
      </w:pPr>
    </w:p>
    <w:p w14:paraId="5F82CEEF" w14:textId="77777777" w:rsidR="00D06471" w:rsidRDefault="00D06471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Futura" w:hAnsi="Futura" w:cs="Futura"/>
          <w:color w:val="272727"/>
          <w:sz w:val="32"/>
          <w:szCs w:val="32"/>
          <w:lang w:val="en-US" w:eastAsia="ja-JP"/>
        </w:rPr>
      </w:pPr>
    </w:p>
    <w:p w14:paraId="38499FC2" w14:textId="77777777" w:rsidR="00D06471" w:rsidRDefault="00D06471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 w:eastAsia="ja-JP"/>
        </w:rPr>
      </w:pPr>
    </w:p>
    <w:p w14:paraId="5D7CCC04" w14:textId="6F37608F" w:rsidR="00BD5838" w:rsidRDefault="00BD5838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 w:eastAsia="ja-JP"/>
        </w:rPr>
      </w:pPr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Durante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período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enero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agosto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1993, se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llevaron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cabo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todos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los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trámites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necesarios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para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hacer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posible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proyecto</w:t>
      </w:r>
      <w:proofErr w:type="spellEnd"/>
      <w:r w:rsidR="00D06471">
        <w:rPr>
          <w:rFonts w:ascii="Futura" w:hAnsi="Futura" w:cs="Futura"/>
          <w:color w:val="272727"/>
          <w:sz w:val="32"/>
          <w:szCs w:val="32"/>
          <w:lang w:val="en-US" w:eastAsia="ja-JP"/>
        </w:rPr>
        <w:t>,</w:t>
      </w:r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el 20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agosto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mismo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año</w:t>
      </w:r>
      <w:proofErr w:type="spellEnd"/>
      <w:r w:rsidR="00D06471">
        <w:rPr>
          <w:rFonts w:ascii="Futura" w:hAnsi="Futura" w:cs="Futura"/>
          <w:color w:val="272727"/>
          <w:sz w:val="32"/>
          <w:szCs w:val="32"/>
          <w:lang w:val="en-US" w:eastAsia="ja-JP"/>
        </w:rPr>
        <w:t>,</w:t>
      </w:r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se </w:t>
      </w:r>
      <w:proofErr w:type="spellStart"/>
      <w:r w:rsidR="00D06471">
        <w:rPr>
          <w:rFonts w:ascii="Futura" w:hAnsi="Futura" w:cs="Futura"/>
          <w:color w:val="272727"/>
          <w:sz w:val="32"/>
          <w:szCs w:val="32"/>
          <w:lang w:val="en-US" w:eastAsia="ja-JP"/>
        </w:rPr>
        <w:t>realizó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colocación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primera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piedra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. </w:t>
      </w:r>
    </w:p>
    <w:p w14:paraId="17ABA420" w14:textId="3A8038F3" w:rsidR="00BD5838" w:rsidRDefault="00BD5838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 w:eastAsia="ja-JP"/>
        </w:rPr>
      </w:pP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Una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vez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concluida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su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construcción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equipamiento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Hospital San Javier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fue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inaugurado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el 12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diciembre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1994</w:t>
      </w:r>
      <w:r w:rsidR="00D06471">
        <w:rPr>
          <w:rFonts w:ascii="Futura" w:hAnsi="Futura" w:cs="Futura"/>
          <w:color w:val="272727"/>
          <w:sz w:val="32"/>
          <w:szCs w:val="32"/>
          <w:lang w:val="en-US" w:eastAsia="ja-JP"/>
        </w:rPr>
        <w:t>,</w:t>
      </w:r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durante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una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ceremonia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que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estuvo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presente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entonces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Gobernador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del Estado de Jalisco,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Lic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. </w:t>
      </w:r>
      <w:proofErr w:type="gram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Carlos Rivera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Aceves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.</w:t>
      </w:r>
      <w:proofErr w:type="gram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</w:p>
    <w:p w14:paraId="3E80A182" w14:textId="77777777" w:rsidR="00C334BE" w:rsidRDefault="00C334BE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 w:eastAsia="ja-JP"/>
        </w:rPr>
      </w:pP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Pocos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días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después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el 2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enero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1995, Hospital San Javier,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siendo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encabezado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por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el Dr.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Narcizo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León Quintero,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entonces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Director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Médico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del hospital,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abre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sus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puertas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al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público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.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Desde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proofErr w:type="gram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ese</w:t>
      </w:r>
      <w:proofErr w:type="spellEnd"/>
      <w:proofErr w:type="gram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entonces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se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convirtió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una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atractiva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opción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para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satisfacer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demanda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servicios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médico-hospitalarios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. </w:t>
      </w:r>
    </w:p>
    <w:p w14:paraId="67C0DC2E" w14:textId="77777777" w:rsidR="00C334BE" w:rsidRDefault="00C334BE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 w:eastAsia="ja-JP"/>
        </w:rPr>
      </w:pP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Así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Hospital San Javier,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fue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el primer hospital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occidente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contar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entre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sus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servicios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con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una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Unidad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Cuidados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Intensivos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Pediátricos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Neonatales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.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Asimismo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destacó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desde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su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apertura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existencia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una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Sala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Hemodinamia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gram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un</w:t>
      </w:r>
      <w:proofErr w:type="gram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Banco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Sangre, un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Área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Rehabilitación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un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Helipuerto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. </w:t>
      </w:r>
    </w:p>
    <w:p w14:paraId="402CEE58" w14:textId="77777777" w:rsidR="00173BFE" w:rsidRDefault="00173BFE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Futura" w:hAnsi="Futura" w:cs="Futura"/>
          <w:color w:val="272727"/>
          <w:sz w:val="32"/>
          <w:szCs w:val="32"/>
          <w:lang w:val="en-US" w:eastAsia="ja-JP"/>
        </w:rPr>
      </w:pPr>
    </w:p>
    <w:p w14:paraId="6CCBB663" w14:textId="74A214A1" w:rsidR="00C334BE" w:rsidRDefault="00C334BE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 w:eastAsia="ja-JP"/>
        </w:rPr>
      </w:pPr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Se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convirtió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desde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sus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inicios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un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referente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nivel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nacional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innovación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hospitalaria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por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su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alta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especialización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tecnología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médica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punta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prueba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ello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su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Área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Diagnóstic</w:t>
      </w:r>
      <w:r w:rsidR="00112DA9">
        <w:rPr>
          <w:rFonts w:ascii="Futura" w:hAnsi="Futura" w:cs="Futura"/>
          <w:color w:val="272727"/>
          <w:sz w:val="32"/>
          <w:szCs w:val="32"/>
          <w:lang w:val="en-US" w:eastAsia="ja-JP"/>
        </w:rPr>
        <w:t>os</w:t>
      </w:r>
      <w:proofErr w:type="spellEnd"/>
      <w:r w:rsidR="00112DA9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la </w:t>
      </w:r>
      <w:proofErr w:type="spellStart"/>
      <w:r w:rsidR="00112DA9">
        <w:rPr>
          <w:rFonts w:ascii="Futura" w:hAnsi="Futura" w:cs="Futura"/>
          <w:color w:val="272727"/>
          <w:sz w:val="32"/>
          <w:szCs w:val="32"/>
          <w:lang w:val="en-US" w:eastAsia="ja-JP"/>
        </w:rPr>
        <w:t>cual</w:t>
      </w:r>
      <w:proofErr w:type="spellEnd"/>
      <w:r w:rsidR="00112DA9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 w:rsidR="00112DA9">
        <w:rPr>
          <w:rFonts w:ascii="Futura" w:hAnsi="Futura" w:cs="Futura"/>
          <w:color w:val="272727"/>
          <w:sz w:val="32"/>
          <w:szCs w:val="32"/>
          <w:lang w:val="en-US" w:eastAsia="ja-JP"/>
        </w:rPr>
        <w:t>emplea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equipos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médicos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vanguardia</w:t>
      </w:r>
      <w:proofErr w:type="spellEnd"/>
      <w:r w:rsidR="00173BFE">
        <w:rPr>
          <w:rFonts w:ascii="Futura" w:hAnsi="Futura" w:cs="Futura"/>
          <w:color w:val="272727"/>
          <w:sz w:val="32"/>
          <w:szCs w:val="32"/>
          <w:lang w:val="en-US" w:eastAsia="ja-JP"/>
        </w:rPr>
        <w:t>,</w:t>
      </w:r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únicos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occidente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país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como</w:t>
      </w:r>
      <w:proofErr w:type="spellEnd"/>
      <w:r w:rsidR="00173BFE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Angiógrafo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última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generación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</w:t>
      </w:r>
      <w:r w:rsidR="00173BFE">
        <w:rPr>
          <w:rFonts w:ascii="Futura" w:hAnsi="Futura" w:cs="Futura"/>
          <w:color w:val="272727"/>
          <w:sz w:val="32"/>
          <w:szCs w:val="32"/>
          <w:lang w:val="en-US" w:eastAsia="ja-JP"/>
        </w:rPr>
        <w:t>llura</w:t>
      </w:r>
      <w:proofErr w:type="spellEnd"/>
      <w:r w:rsidR="00173BFE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 w:rsidR="00173BFE">
        <w:rPr>
          <w:rFonts w:ascii="Futura" w:hAnsi="Futura" w:cs="Futura"/>
          <w:color w:val="272727"/>
          <w:sz w:val="32"/>
          <w:szCs w:val="32"/>
          <w:lang w:val="en-US" w:eastAsia="ja-JP"/>
        </w:rPr>
        <w:t>Xper</w:t>
      </w:r>
      <w:proofErr w:type="spellEnd"/>
      <w:r w:rsidR="00173BFE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FD20, la </w:t>
      </w:r>
      <w:proofErr w:type="spellStart"/>
      <w:r w:rsidR="00173BFE">
        <w:rPr>
          <w:rFonts w:ascii="Futura" w:hAnsi="Futura" w:cs="Futura"/>
          <w:color w:val="272727"/>
          <w:sz w:val="32"/>
          <w:szCs w:val="32"/>
          <w:lang w:val="en-US" w:eastAsia="ja-JP"/>
        </w:rPr>
        <w:t>Tomografía</w:t>
      </w:r>
      <w:proofErr w:type="spellEnd"/>
      <w:r w:rsidR="00173BFE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Axial </w:t>
      </w:r>
      <w:proofErr w:type="spellStart"/>
      <w:r w:rsidR="00173BFE">
        <w:rPr>
          <w:rFonts w:ascii="Futura" w:hAnsi="Futura" w:cs="Futura"/>
          <w:color w:val="272727"/>
          <w:sz w:val="32"/>
          <w:szCs w:val="32"/>
          <w:lang w:val="en-US" w:eastAsia="ja-JP"/>
        </w:rPr>
        <w:t>Computarizada</w:t>
      </w:r>
      <w:proofErr w:type="spellEnd"/>
      <w:r w:rsidR="00173BFE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 w:rsidR="00173BFE">
        <w:rPr>
          <w:rFonts w:ascii="Futura" w:hAnsi="Futura" w:cs="Futura"/>
          <w:color w:val="272727"/>
          <w:sz w:val="32"/>
          <w:szCs w:val="32"/>
          <w:lang w:val="en-US" w:eastAsia="ja-JP"/>
        </w:rPr>
        <w:t>Multicorte</w:t>
      </w:r>
      <w:proofErr w:type="spellEnd"/>
      <w:r w:rsidR="00173BFE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 w:rsidR="00173BFE">
        <w:rPr>
          <w:rFonts w:ascii="Futura" w:hAnsi="Futura" w:cs="Futura"/>
          <w:color w:val="272727"/>
          <w:sz w:val="32"/>
          <w:szCs w:val="32"/>
          <w:lang w:val="en-US" w:eastAsia="ja-JP"/>
        </w:rPr>
        <w:t>una</w:t>
      </w:r>
      <w:proofErr w:type="spellEnd"/>
      <w:r w:rsidR="00173BFE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 w:rsidR="00173BFE">
        <w:rPr>
          <w:rFonts w:ascii="Futura" w:hAnsi="Futura" w:cs="Futura"/>
          <w:color w:val="272727"/>
          <w:sz w:val="32"/>
          <w:szCs w:val="32"/>
          <w:lang w:val="en-US" w:eastAsia="ja-JP"/>
        </w:rPr>
        <w:t>Resonancia</w:t>
      </w:r>
      <w:proofErr w:type="spellEnd"/>
      <w:r w:rsidR="00173BFE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 w:rsidR="00173BFE">
        <w:rPr>
          <w:rFonts w:ascii="Futura" w:hAnsi="Futura" w:cs="Futura"/>
          <w:color w:val="272727"/>
          <w:sz w:val="32"/>
          <w:szCs w:val="32"/>
          <w:lang w:val="en-US" w:eastAsia="ja-JP"/>
        </w:rPr>
        <w:t>Magnética</w:t>
      </w:r>
      <w:proofErr w:type="spellEnd"/>
      <w:r w:rsidR="00173BFE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 w:rsidR="00173BFE">
        <w:rPr>
          <w:rFonts w:ascii="Futura" w:hAnsi="Futura" w:cs="Futura"/>
          <w:color w:val="272727"/>
          <w:sz w:val="32"/>
          <w:szCs w:val="32"/>
          <w:lang w:val="en-US" w:eastAsia="ja-JP"/>
        </w:rPr>
        <w:t>Tres</w:t>
      </w:r>
      <w:proofErr w:type="spellEnd"/>
      <w:r w:rsidR="00173BFE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 w:rsidR="00173BFE">
        <w:rPr>
          <w:rFonts w:ascii="Futura" w:hAnsi="Futura" w:cs="Futura"/>
          <w:color w:val="272727"/>
          <w:sz w:val="32"/>
          <w:szCs w:val="32"/>
          <w:lang w:val="en-US" w:eastAsia="ja-JP"/>
        </w:rPr>
        <w:t>T</w:t>
      </w:r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eslas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un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Ecocardiograma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General Electric Vivid 9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Dimensión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. </w:t>
      </w:r>
    </w:p>
    <w:p w14:paraId="336C605A" w14:textId="74823851" w:rsidR="00CC6B18" w:rsidRDefault="00C334BE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Futura" w:hAnsi="Futura" w:cs="Futura"/>
          <w:color w:val="272727"/>
          <w:sz w:val="32"/>
          <w:szCs w:val="32"/>
          <w:lang w:val="en-US" w:eastAsia="ja-JP"/>
        </w:rPr>
      </w:pP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Por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otra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parte,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importante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destacar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que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Hospital San Javier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fue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la primer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institución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médica</w:t>
      </w:r>
      <w:proofErr w:type="spellEnd"/>
      <w:r w:rsidR="00112DA9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 w:rsidR="00112DA9">
        <w:rPr>
          <w:rFonts w:ascii="Futura" w:hAnsi="Futura" w:cs="Futura"/>
          <w:color w:val="272727"/>
          <w:sz w:val="32"/>
          <w:szCs w:val="32"/>
          <w:lang w:val="en-US" w:eastAsia="ja-JP"/>
        </w:rPr>
        <w:t>privada</w:t>
      </w:r>
      <w:proofErr w:type="spellEnd"/>
      <w:r w:rsidR="00112DA9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 w:rsidR="00112DA9">
        <w:rPr>
          <w:rFonts w:ascii="Futura" w:hAnsi="Futura" w:cs="Futura"/>
          <w:color w:val="272727"/>
          <w:sz w:val="32"/>
          <w:szCs w:val="32"/>
          <w:lang w:val="en-US" w:eastAsia="ja-JP"/>
        </w:rPr>
        <w:t>que</w:t>
      </w:r>
      <w:proofErr w:type="spellEnd"/>
      <w:r w:rsidR="00112DA9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 w:rsidR="00112DA9">
        <w:rPr>
          <w:rFonts w:ascii="Futura" w:hAnsi="Futura" w:cs="Futura"/>
          <w:color w:val="272727"/>
          <w:sz w:val="32"/>
          <w:szCs w:val="32"/>
          <w:lang w:val="en-US" w:eastAsia="ja-JP"/>
        </w:rPr>
        <w:t>trajo</w:t>
      </w:r>
      <w:proofErr w:type="spellEnd"/>
      <w:r w:rsidR="00112DA9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a México la </w:t>
      </w:r>
      <w:proofErr w:type="spellStart"/>
      <w:r w:rsidR="00112DA9">
        <w:rPr>
          <w:rFonts w:ascii="Futura" w:hAnsi="Futura" w:cs="Futura"/>
          <w:color w:val="272727"/>
          <w:sz w:val="32"/>
          <w:szCs w:val="32"/>
          <w:lang w:val="en-US" w:eastAsia="ja-JP"/>
        </w:rPr>
        <w:t>r</w:t>
      </w:r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adiocirugía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cerebral sin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bisturí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través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su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Unidad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Gamma Knife,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cual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ha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tratado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desde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su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apertura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más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mil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pacientes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.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Asimismo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importante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señalar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que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esta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Unidad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Gamma Knife, se ha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mantenido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a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vanguardia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recibiendo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equipo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Leksell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Gamma Knife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Perfexion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última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innovación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tecnológica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</w:t>
      </w:r>
      <w:proofErr w:type="spellStart"/>
      <w:proofErr w:type="gram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este</w:t>
      </w:r>
      <w:proofErr w:type="spellEnd"/>
      <w:proofErr w:type="gram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campo.</w:t>
      </w:r>
    </w:p>
    <w:p w14:paraId="1305D740" w14:textId="77777777" w:rsidR="00CC6B18" w:rsidRDefault="00CC6B18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Futura" w:hAnsi="Futura" w:cs="Futura"/>
          <w:color w:val="272727"/>
          <w:sz w:val="32"/>
          <w:szCs w:val="32"/>
          <w:lang w:val="en-US" w:eastAsia="ja-JP"/>
        </w:rPr>
      </w:pPr>
    </w:p>
    <w:p w14:paraId="621F7E60" w14:textId="77777777" w:rsidR="00CC6B18" w:rsidRDefault="00CC6B18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Futura" w:hAnsi="Futura" w:cs="Futura"/>
          <w:color w:val="272727"/>
          <w:sz w:val="32"/>
          <w:szCs w:val="32"/>
          <w:lang w:val="en-US" w:eastAsia="ja-JP"/>
        </w:rPr>
      </w:pPr>
    </w:p>
    <w:p w14:paraId="6D4017B1" w14:textId="77777777" w:rsidR="00CC6B18" w:rsidRDefault="00CC6B18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Futura" w:hAnsi="Futura" w:cs="Futura"/>
          <w:color w:val="272727"/>
          <w:sz w:val="32"/>
          <w:szCs w:val="32"/>
          <w:lang w:val="en-US" w:eastAsia="ja-JP"/>
        </w:rPr>
      </w:pPr>
    </w:p>
    <w:p w14:paraId="4ED9D3F1" w14:textId="77777777" w:rsidR="00CC6B18" w:rsidRDefault="00CC6B18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Futura" w:hAnsi="Futura" w:cs="Futura"/>
          <w:color w:val="272727"/>
          <w:sz w:val="32"/>
          <w:szCs w:val="32"/>
          <w:lang w:val="en-US" w:eastAsia="ja-JP"/>
        </w:rPr>
      </w:pPr>
    </w:p>
    <w:p w14:paraId="2E4FE94F" w14:textId="5BFAB937" w:rsidR="00C334BE" w:rsidRDefault="00C334BE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 w:eastAsia="ja-JP"/>
        </w:rPr>
      </w:pP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Cuenta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además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con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respaldo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gram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un</w:t>
      </w:r>
      <w:proofErr w:type="gram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equipo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interdisciplinario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profesionales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altamente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especializado</w:t>
      </w:r>
      <w:proofErr w:type="spellEnd"/>
      <w:r w:rsidR="00CC6B18">
        <w:rPr>
          <w:rFonts w:ascii="Futura" w:hAnsi="Futura" w:cs="Futura"/>
          <w:color w:val="272727"/>
          <w:sz w:val="32"/>
          <w:szCs w:val="32"/>
          <w:lang w:val="en-US" w:eastAsia="ja-JP"/>
        </w:rPr>
        <w:t>,</w:t>
      </w:r>
      <w:r w:rsidR="00DD0986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 w:rsidR="00DD0986">
        <w:rPr>
          <w:rFonts w:ascii="Futura" w:hAnsi="Futura" w:cs="Futura"/>
          <w:color w:val="272727"/>
          <w:sz w:val="32"/>
          <w:szCs w:val="32"/>
          <w:lang w:val="en-US" w:eastAsia="ja-JP"/>
        </w:rPr>
        <w:t>conformado</w:t>
      </w:r>
      <w:proofErr w:type="spellEnd"/>
      <w:r w:rsidR="00DD0986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 w:rsidR="00DD0986">
        <w:rPr>
          <w:rFonts w:ascii="Futura" w:hAnsi="Futura" w:cs="Futura"/>
          <w:color w:val="272727"/>
          <w:sz w:val="32"/>
          <w:szCs w:val="32"/>
          <w:lang w:val="en-US" w:eastAsia="ja-JP"/>
        </w:rPr>
        <w:t>por</w:t>
      </w:r>
      <w:proofErr w:type="spellEnd"/>
      <w:r w:rsidR="00DD0986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 w:rsidR="00DD0986">
        <w:rPr>
          <w:rFonts w:ascii="Futura" w:hAnsi="Futura" w:cs="Futura"/>
          <w:color w:val="272727"/>
          <w:sz w:val="32"/>
          <w:szCs w:val="32"/>
          <w:lang w:val="en-US" w:eastAsia="ja-JP"/>
        </w:rPr>
        <w:t>n</w:t>
      </w:r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eurocirujanos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con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entrenamiento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procedimientos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estereotác</w:t>
      </w:r>
      <w:r w:rsidR="00DD0986">
        <w:rPr>
          <w:rFonts w:ascii="Futura" w:hAnsi="Futura" w:cs="Futura"/>
          <w:color w:val="272727"/>
          <w:sz w:val="32"/>
          <w:szCs w:val="32"/>
          <w:lang w:val="en-US" w:eastAsia="ja-JP"/>
        </w:rPr>
        <w:t>ticos</w:t>
      </w:r>
      <w:proofErr w:type="spellEnd"/>
      <w:r w:rsidR="00DD0986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</w:t>
      </w:r>
      <w:proofErr w:type="spellStart"/>
      <w:r w:rsidR="00DD0986">
        <w:rPr>
          <w:rFonts w:ascii="Futura" w:hAnsi="Futura" w:cs="Futura"/>
          <w:color w:val="272727"/>
          <w:sz w:val="32"/>
          <w:szCs w:val="32"/>
          <w:lang w:val="en-US" w:eastAsia="ja-JP"/>
        </w:rPr>
        <w:t>radioquirúrgicos</w:t>
      </w:r>
      <w:proofErr w:type="spellEnd"/>
      <w:r w:rsidR="00DD0986">
        <w:rPr>
          <w:rFonts w:ascii="Futura" w:hAnsi="Futura" w:cs="Futura"/>
          <w:color w:val="272727"/>
          <w:sz w:val="32"/>
          <w:szCs w:val="32"/>
          <w:lang w:val="en-US" w:eastAsia="ja-JP"/>
        </w:rPr>
        <w:t>, radio-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oncólogos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físicos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médicos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técnicos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enfermeras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especializadas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. </w:t>
      </w:r>
    </w:p>
    <w:p w14:paraId="0F1BB0C3" w14:textId="2A63C148" w:rsidR="00C334BE" w:rsidRDefault="00C334BE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 w:eastAsia="ja-JP"/>
        </w:rPr>
      </w:pP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Desde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su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apertura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Hospital San Javier ha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mantenido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su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compromiso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brindar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gram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un</w:t>
      </w:r>
      <w:proofErr w:type="gram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servicio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médico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integral</w:t>
      </w:r>
      <w:r w:rsidR="00DD0986">
        <w:rPr>
          <w:rFonts w:ascii="Futura" w:hAnsi="Futura" w:cs="Futura"/>
          <w:color w:val="272727"/>
          <w:sz w:val="32"/>
          <w:szCs w:val="32"/>
          <w:lang w:val="en-US" w:eastAsia="ja-JP"/>
        </w:rPr>
        <w:t>,</w:t>
      </w:r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basado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trato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amable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actitud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servicio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hacía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sus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pacientes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</w:t>
      </w:r>
      <w:proofErr w:type="spellStart"/>
      <w:r w:rsidR="0002310F">
        <w:rPr>
          <w:rFonts w:ascii="Futura" w:hAnsi="Futura" w:cs="Futura"/>
          <w:color w:val="272727"/>
          <w:sz w:val="32"/>
          <w:szCs w:val="32"/>
          <w:lang w:val="en-US" w:eastAsia="ja-JP"/>
        </w:rPr>
        <w:t>sus</w:t>
      </w:r>
      <w:proofErr w:type="spellEnd"/>
      <w:r w:rsidR="0002310F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 w:rsidR="0002310F">
        <w:rPr>
          <w:rFonts w:ascii="Futura" w:hAnsi="Futura" w:cs="Futura"/>
          <w:color w:val="272727"/>
          <w:sz w:val="32"/>
          <w:szCs w:val="32"/>
          <w:lang w:val="en-US" w:eastAsia="ja-JP"/>
        </w:rPr>
        <w:t>familiares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.</w:t>
      </w:r>
      <w:r w:rsidR="00B611D5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 w:rsidR="00B611D5">
        <w:rPr>
          <w:rFonts w:ascii="Futura" w:hAnsi="Futura" w:cs="Futura"/>
          <w:color w:val="272727"/>
          <w:sz w:val="32"/>
          <w:szCs w:val="32"/>
          <w:lang w:val="en-US" w:eastAsia="ja-JP"/>
        </w:rPr>
        <w:t>Cuenta</w:t>
      </w:r>
      <w:proofErr w:type="spellEnd"/>
      <w:r w:rsidR="00B611D5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con </w:t>
      </w:r>
      <w:proofErr w:type="gramStart"/>
      <w:r w:rsidR="00B611D5">
        <w:rPr>
          <w:rFonts w:ascii="Futura" w:hAnsi="Futura" w:cs="Futura"/>
          <w:color w:val="272727"/>
          <w:sz w:val="32"/>
          <w:szCs w:val="32"/>
          <w:lang w:val="en-US" w:eastAsia="ja-JP"/>
        </w:rPr>
        <w:t>un</w:t>
      </w:r>
      <w:proofErr w:type="gramEnd"/>
      <w:r w:rsidR="00B611D5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 w:rsidR="00B611D5">
        <w:rPr>
          <w:rFonts w:ascii="Futura" w:hAnsi="Futura" w:cs="Futura"/>
          <w:color w:val="272727"/>
          <w:sz w:val="32"/>
          <w:szCs w:val="32"/>
          <w:lang w:val="en-US" w:eastAsia="ja-JP"/>
        </w:rPr>
        <w:t>excelente</w:t>
      </w:r>
      <w:proofErr w:type="spellEnd"/>
      <w:r w:rsidR="00B611D5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r w:rsidR="0002310F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staff </w:t>
      </w:r>
      <w:proofErr w:type="spellStart"/>
      <w:r w:rsidR="0002310F">
        <w:rPr>
          <w:rFonts w:ascii="Futura" w:hAnsi="Futura" w:cs="Futura"/>
          <w:color w:val="272727"/>
          <w:sz w:val="32"/>
          <w:szCs w:val="32"/>
          <w:lang w:val="en-US" w:eastAsia="ja-JP"/>
        </w:rPr>
        <w:t>m</w:t>
      </w:r>
      <w:r>
        <w:rPr>
          <w:rFonts w:ascii="Futura" w:hAnsi="Futura" w:cs="Futura"/>
          <w:color w:val="272727"/>
          <w:sz w:val="32"/>
          <w:szCs w:val="32"/>
          <w:lang w:val="en-US" w:eastAsia="ja-JP"/>
        </w:rPr>
        <w:t>édico</w:t>
      </w:r>
      <w:proofErr w:type="spellEnd"/>
      <w:r w:rsidR="0002310F">
        <w:rPr>
          <w:rFonts w:ascii="Futura" w:hAnsi="Futura" w:cs="Futura"/>
          <w:color w:val="272727"/>
          <w:sz w:val="32"/>
          <w:szCs w:val="32"/>
          <w:lang w:val="en-US" w:eastAsia="ja-JP"/>
        </w:rPr>
        <w:t>,</w:t>
      </w:r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preparado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especializado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así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como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personal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paramédico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enfermería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actualización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constante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con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entrenamiento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alto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desempeño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con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reconocido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trato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cálido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humano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. </w:t>
      </w:r>
    </w:p>
    <w:p w14:paraId="24EE91FF" w14:textId="77777777" w:rsidR="0002310F" w:rsidRDefault="00C334BE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Futura" w:hAnsi="Futura" w:cs="Futura"/>
          <w:color w:val="272727"/>
          <w:sz w:val="32"/>
          <w:szCs w:val="32"/>
          <w:lang w:val="en-US" w:eastAsia="ja-JP"/>
        </w:rPr>
      </w:pPr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Hospital San Javier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brinda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atención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médica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quirúrgica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a la gran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mayoría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las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especialidades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desde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tratamientos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procedimientos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sencillos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hasta los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más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complicados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que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por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su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naturaleza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requieren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más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avanzada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tecn</w:t>
      </w:r>
      <w:r w:rsidR="0002310F">
        <w:rPr>
          <w:rFonts w:ascii="Futura" w:hAnsi="Futura" w:cs="Futura"/>
          <w:color w:val="272727"/>
          <w:sz w:val="32"/>
          <w:szCs w:val="32"/>
          <w:lang w:val="en-US" w:eastAsia="ja-JP"/>
        </w:rPr>
        <w:t>ología</w:t>
      </w:r>
      <w:proofErr w:type="spellEnd"/>
      <w:r w:rsidR="0002310F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</w:t>
      </w:r>
      <w:proofErr w:type="spellStart"/>
      <w:r w:rsidR="0002310F">
        <w:rPr>
          <w:rFonts w:ascii="Futura" w:hAnsi="Futura" w:cs="Futura"/>
          <w:color w:val="272727"/>
          <w:sz w:val="32"/>
          <w:szCs w:val="32"/>
          <w:lang w:val="en-US" w:eastAsia="ja-JP"/>
        </w:rPr>
        <w:t>capacidad</w:t>
      </w:r>
      <w:proofErr w:type="spellEnd"/>
      <w:r w:rsidR="0002310F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 w:rsidR="0002310F">
        <w:rPr>
          <w:rFonts w:ascii="Futura" w:hAnsi="Futura" w:cs="Futura"/>
          <w:color w:val="272727"/>
          <w:sz w:val="32"/>
          <w:szCs w:val="32"/>
          <w:lang w:val="en-US" w:eastAsia="ja-JP"/>
        </w:rPr>
        <w:t>profesional.</w:t>
      </w:r>
    </w:p>
    <w:p w14:paraId="5CD0EC60" w14:textId="77777777" w:rsidR="0002310F" w:rsidRDefault="0002310F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Futura" w:hAnsi="Futura" w:cs="Futura"/>
          <w:color w:val="272727"/>
          <w:sz w:val="32"/>
          <w:szCs w:val="32"/>
          <w:lang w:val="en-US" w:eastAsia="ja-JP"/>
        </w:rPr>
      </w:pPr>
      <w:proofErr w:type="spellEnd"/>
    </w:p>
    <w:p w14:paraId="560906CD" w14:textId="77777777" w:rsidR="0002310F" w:rsidRDefault="0002310F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Futura" w:hAnsi="Futura" w:cs="Futura"/>
          <w:color w:val="272727"/>
          <w:sz w:val="32"/>
          <w:szCs w:val="32"/>
          <w:lang w:val="en-US" w:eastAsia="ja-JP"/>
        </w:rPr>
      </w:pPr>
    </w:p>
    <w:p w14:paraId="3356BDD7" w14:textId="77777777" w:rsidR="0002310F" w:rsidRDefault="0002310F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Futura" w:hAnsi="Futura" w:cs="Futura"/>
          <w:color w:val="272727"/>
          <w:sz w:val="32"/>
          <w:szCs w:val="32"/>
          <w:lang w:val="en-US" w:eastAsia="ja-JP"/>
        </w:rPr>
      </w:pPr>
    </w:p>
    <w:p w14:paraId="3458D86C" w14:textId="6F63A57F" w:rsidR="00C334BE" w:rsidRDefault="00C334BE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 w:eastAsia="ja-JP"/>
        </w:rPr>
      </w:pP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Aquí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vale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pena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destacar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su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reconocido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desempeño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ramas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tan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complejas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y especializadas </w:t>
      </w:r>
      <w:proofErr w:type="gram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como</w:t>
      </w:r>
      <w:proofErr w:type="gram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Neurocirugía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Cardiología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Oncología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Trasplantes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Traumatología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que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son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atendidas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por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los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médicos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especialistas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más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reconocidos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su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área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. </w:t>
      </w:r>
    </w:p>
    <w:p w14:paraId="00B3EFC3" w14:textId="77777777" w:rsidR="00BD5838" w:rsidRDefault="00BD5838" w:rsidP="00C334BE">
      <w:pPr>
        <w:pStyle w:val="NormalWeb"/>
        <w:jc w:val="both"/>
      </w:pPr>
      <w:r>
        <w:rPr>
          <w:rFonts w:ascii="Futura" w:hAnsi="Futura" w:cs="Futura"/>
          <w:color w:val="007F00"/>
          <w:sz w:val="32"/>
          <w:szCs w:val="32"/>
        </w:rPr>
        <w:t xml:space="preserve">Certificaciones </w:t>
      </w:r>
    </w:p>
    <w:p w14:paraId="7F4B86A3" w14:textId="7F08EEBB" w:rsidR="00C334BE" w:rsidRDefault="00C334BE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 w:eastAsia="ja-JP"/>
        </w:rPr>
      </w:pP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Por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otra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parte, Hospital San Javier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fue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el primer hospital </w:t>
      </w:r>
      <w:proofErr w:type="spellStart"/>
      <w:r w:rsidR="0002310F">
        <w:rPr>
          <w:rFonts w:ascii="Futura" w:hAnsi="Futura" w:cs="Futura"/>
          <w:color w:val="272727"/>
          <w:sz w:val="32"/>
          <w:szCs w:val="32"/>
          <w:lang w:val="en-US" w:eastAsia="ja-JP"/>
        </w:rPr>
        <w:t>privado</w:t>
      </w:r>
      <w:proofErr w:type="spellEnd"/>
      <w:r w:rsidR="0002310F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en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occidente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país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obtener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certificación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como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“Hospital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Especialidades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”</w:t>
      </w:r>
      <w:r w:rsidR="0002310F">
        <w:rPr>
          <w:rFonts w:ascii="Futura" w:hAnsi="Futura" w:cs="Futura"/>
          <w:color w:val="272727"/>
          <w:sz w:val="32"/>
          <w:szCs w:val="32"/>
          <w:lang w:val="en-US" w:eastAsia="ja-JP"/>
        </w:rPr>
        <w:t>,</w:t>
      </w:r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octubre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año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2000,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otorgada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por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Consejo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Salubridad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General,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basado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acuerdo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Programa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Certificación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Hospitales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siendo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al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día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hoy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recertificado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por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cuarta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ocasión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forma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ininterrumpida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. </w:t>
      </w:r>
    </w:p>
    <w:p w14:paraId="789901FD" w14:textId="77777777" w:rsidR="00FA612E" w:rsidRDefault="00C334BE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Futura" w:hAnsi="Futura" w:cs="Futura"/>
          <w:color w:val="272727"/>
          <w:sz w:val="32"/>
          <w:szCs w:val="32"/>
          <w:lang w:val="en-US" w:eastAsia="ja-JP"/>
        </w:rPr>
      </w:pP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Ocupa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además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un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lugar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Consejo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Gobierno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Federación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Internacional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Hospitales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misma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que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agrupa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asociaciones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hospitales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tanto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públicos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como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privados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más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100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países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en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cinco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continentes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teniendo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compromiso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con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excelencia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calidad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médico-hospitalaria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. Hospital San Javier,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cuenta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con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programas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trasplantes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órganos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proofErr w:type="gram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como</w:t>
      </w:r>
      <w:proofErr w:type="spellEnd"/>
      <w:proofErr w:type="gram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corazón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hígado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riñón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páncreas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hueso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piel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.</w:t>
      </w:r>
    </w:p>
    <w:p w14:paraId="71250A1A" w14:textId="77777777" w:rsidR="00FA612E" w:rsidRDefault="00FA612E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Futura" w:hAnsi="Futura" w:cs="Futura"/>
          <w:color w:val="272727"/>
          <w:sz w:val="32"/>
          <w:szCs w:val="32"/>
          <w:lang w:val="en-US" w:eastAsia="ja-JP"/>
        </w:rPr>
      </w:pPr>
    </w:p>
    <w:p w14:paraId="4F77B7F6" w14:textId="0D72563C" w:rsidR="00BD5838" w:rsidRPr="00FA612E" w:rsidRDefault="00C334BE" w:rsidP="00FA612E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 w:eastAsia="ja-JP"/>
        </w:rPr>
      </w:pPr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En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éste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se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llevó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cabo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el primer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trasplante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corazón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que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se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haya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realizado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exitosamente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una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institución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privada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la ciudad de Guadalajara y ha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efectuado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más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300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trasplantes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 w:rsidR="00FA612E">
        <w:rPr>
          <w:rFonts w:ascii="Futura" w:hAnsi="Futura" w:cs="Futura"/>
          <w:color w:val="272727"/>
          <w:sz w:val="32"/>
          <w:szCs w:val="32"/>
          <w:lang w:val="en-US" w:eastAsia="ja-JP"/>
        </w:rPr>
        <w:t>orgánicos</w:t>
      </w:r>
      <w:proofErr w:type="spellEnd"/>
      <w:r w:rsidR="00FA612E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gramStart"/>
      <w:r w:rsidR="00FA612E">
        <w:rPr>
          <w:rFonts w:ascii="Futura" w:hAnsi="Futura" w:cs="Futura"/>
          <w:color w:val="272727"/>
          <w:sz w:val="32"/>
          <w:szCs w:val="32"/>
          <w:lang w:val="en-US" w:eastAsia="ja-JP"/>
        </w:rPr>
        <w:t>a lo</w:t>
      </w:r>
      <w:proofErr w:type="gramEnd"/>
      <w:r w:rsidR="00FA612E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largo de </w:t>
      </w:r>
      <w:proofErr w:type="spellStart"/>
      <w:r w:rsidR="00FA612E">
        <w:rPr>
          <w:rFonts w:ascii="Futura" w:hAnsi="Futura" w:cs="Futura"/>
          <w:color w:val="272727"/>
          <w:sz w:val="32"/>
          <w:szCs w:val="32"/>
          <w:lang w:val="en-US" w:eastAsia="ja-JP"/>
        </w:rPr>
        <w:t>estos</w:t>
      </w:r>
      <w:proofErr w:type="spellEnd"/>
      <w:r w:rsidR="00FA612E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21</w:t>
      </w:r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años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. </w:t>
      </w:r>
    </w:p>
    <w:p w14:paraId="7D6333FE" w14:textId="77777777" w:rsidR="00C334BE" w:rsidRDefault="00C334BE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 w:eastAsia="ja-JP"/>
        </w:rPr>
      </w:pPr>
      <w:proofErr w:type="spellStart"/>
      <w:r>
        <w:rPr>
          <w:rFonts w:ascii="Futura" w:hAnsi="Futura" w:cs="Futura"/>
          <w:color w:val="0F7001"/>
          <w:sz w:val="42"/>
          <w:szCs w:val="42"/>
          <w:lang w:val="en-US" w:eastAsia="ja-JP"/>
        </w:rPr>
        <w:t>Servicio</w:t>
      </w:r>
      <w:proofErr w:type="spellEnd"/>
      <w:r>
        <w:rPr>
          <w:rFonts w:ascii="Futura" w:hAnsi="Futura" w:cs="Futura"/>
          <w:color w:val="0F7001"/>
          <w:sz w:val="42"/>
          <w:szCs w:val="4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0F7001"/>
          <w:sz w:val="42"/>
          <w:szCs w:val="42"/>
          <w:lang w:val="en-US" w:eastAsia="ja-JP"/>
        </w:rPr>
        <w:t>Médico</w:t>
      </w:r>
      <w:proofErr w:type="spellEnd"/>
      <w:r>
        <w:rPr>
          <w:rFonts w:ascii="Futura" w:hAnsi="Futura" w:cs="Futura"/>
          <w:color w:val="0F7001"/>
          <w:sz w:val="42"/>
          <w:szCs w:val="42"/>
          <w:lang w:val="en-US" w:eastAsia="ja-JP"/>
        </w:rPr>
        <w:t xml:space="preserve"> integral </w:t>
      </w:r>
    </w:p>
    <w:p w14:paraId="258D238A" w14:textId="77777777" w:rsidR="00C334BE" w:rsidRDefault="00C334BE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 w:eastAsia="ja-JP"/>
        </w:rPr>
      </w:pP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Además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ofrece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los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servicios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médicos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integrales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del Centro de Alta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Especialidad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Traumatología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Ortopedia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el Centro de Gastro y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Obesidad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Unidad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Oncología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. </w:t>
      </w:r>
    </w:p>
    <w:p w14:paraId="329929FE" w14:textId="5A78EDCE" w:rsidR="00C334BE" w:rsidRDefault="00C334BE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Futura" w:hAnsi="Futura" w:cs="Futura"/>
          <w:color w:val="272727"/>
          <w:sz w:val="32"/>
          <w:szCs w:val="32"/>
          <w:lang w:val="en-US" w:eastAsia="ja-JP"/>
        </w:rPr>
      </w:pPr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Unidad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Oncología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Hospital San Javier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fue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inaugurada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el 28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enero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del 2011.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Atiende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alrededor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500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pacientes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anualmente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y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su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finalidad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ofrecer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un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servicio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integral 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todas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aquellas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personas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que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requieren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estudio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detección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tratamiento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un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padecimiento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tipo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oncológico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donde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además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se les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brinde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una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atención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médica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integral,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cálida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profesional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. </w:t>
      </w:r>
      <w:proofErr w:type="spellStart"/>
      <w:proofErr w:type="gram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Todo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esto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respaldado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por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tecnología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médica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última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generación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con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que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cuenta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Hospital San Javier.</w:t>
      </w:r>
      <w:proofErr w:type="gram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Cabe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señalar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que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fue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el primer hospital </w:t>
      </w:r>
      <w:proofErr w:type="spellStart"/>
      <w:r w:rsidR="00FA612E">
        <w:rPr>
          <w:rFonts w:ascii="Futura" w:hAnsi="Futura" w:cs="Futura"/>
          <w:color w:val="272727"/>
          <w:sz w:val="32"/>
          <w:szCs w:val="32"/>
          <w:lang w:val="en-US" w:eastAsia="ja-JP"/>
        </w:rPr>
        <w:t>privado</w:t>
      </w:r>
      <w:proofErr w:type="spellEnd"/>
      <w:r w:rsidR="00FA612E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en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occidente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contar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con </w:t>
      </w:r>
      <w:proofErr w:type="gram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un</w:t>
      </w:r>
      <w:proofErr w:type="gram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como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Acelerador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lineal digital Synergy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Elekta</w:t>
      </w:r>
      <w:proofErr w:type="spellEnd"/>
      <w:r w:rsidR="00FA612E">
        <w:rPr>
          <w:rFonts w:ascii="Futura" w:hAnsi="Futura" w:cs="Futura"/>
          <w:color w:val="272727"/>
          <w:sz w:val="32"/>
          <w:szCs w:val="32"/>
          <w:lang w:val="en-US" w:eastAsia="ja-JP"/>
        </w:rPr>
        <w:t>,</w:t>
      </w:r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desde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año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2007. </w:t>
      </w:r>
    </w:p>
    <w:p w14:paraId="6C47EEF8" w14:textId="77777777" w:rsidR="00FA612E" w:rsidRDefault="00FA612E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Futura" w:hAnsi="Futura" w:cs="Futura"/>
          <w:color w:val="272727"/>
          <w:sz w:val="32"/>
          <w:szCs w:val="32"/>
          <w:lang w:val="en-US" w:eastAsia="ja-JP"/>
        </w:rPr>
      </w:pPr>
    </w:p>
    <w:p w14:paraId="1EA798F5" w14:textId="77777777" w:rsidR="00FA612E" w:rsidRDefault="00FA612E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 w:eastAsia="ja-JP"/>
        </w:rPr>
      </w:pPr>
    </w:p>
    <w:p w14:paraId="38ECCC57" w14:textId="61E69EC9" w:rsidR="00C334BE" w:rsidRDefault="00C334BE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 w:eastAsia="ja-JP"/>
        </w:rPr>
      </w:pP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Por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último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cabe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destacar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que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Hospital San Javier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inauguró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el 6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enero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del 2012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su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Clínica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Mama, el primer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centro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privado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que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combina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tecnología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vanguardia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,</w:t>
      </w:r>
      <w:r w:rsidR="00FA612E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un staff </w:t>
      </w:r>
      <w:proofErr w:type="spellStart"/>
      <w:r w:rsidR="00FA612E">
        <w:rPr>
          <w:rFonts w:ascii="Futura" w:hAnsi="Futura" w:cs="Futura"/>
          <w:color w:val="272727"/>
          <w:sz w:val="32"/>
          <w:szCs w:val="32"/>
          <w:lang w:val="en-US" w:eastAsia="ja-JP"/>
        </w:rPr>
        <w:t>m</w:t>
      </w:r>
      <w:r>
        <w:rPr>
          <w:rFonts w:ascii="Futura" w:hAnsi="Futura" w:cs="Futura"/>
          <w:color w:val="272727"/>
          <w:sz w:val="32"/>
          <w:szCs w:val="32"/>
          <w:lang w:val="en-US" w:eastAsia="ja-JP"/>
        </w:rPr>
        <w:t>édico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altamente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especializado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mejor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trato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humano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para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diagnosticar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tratar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cáncer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mama. </w:t>
      </w:r>
    </w:p>
    <w:p w14:paraId="042145B1" w14:textId="676665E6" w:rsidR="00C334BE" w:rsidRDefault="00C334BE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 w:eastAsia="ja-JP"/>
        </w:rPr>
      </w:pPr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compromiso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Hospital San Javier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para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con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sociedad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se ha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demostrado</w:t>
      </w:r>
      <w:proofErr w:type="spellEnd"/>
      <w:r w:rsidR="00FA612E">
        <w:rPr>
          <w:rFonts w:ascii="Futura" w:hAnsi="Futura" w:cs="Futura"/>
          <w:color w:val="272727"/>
          <w:sz w:val="32"/>
          <w:szCs w:val="32"/>
          <w:lang w:val="en-US" w:eastAsia="ja-JP"/>
        </w:rPr>
        <w:t>,</w:t>
      </w:r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no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solamente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su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capacidad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resolutiva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las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necesidades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ámbito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salud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sino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también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otros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aspectos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relacionados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con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enseñanza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mejora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continua. 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razón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esto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la Universidad de Guadalajara, 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través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del Centro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Universitario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Ciencias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Salud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le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otorgó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un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reconocimiento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para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impartir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programa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Especialidad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Radiología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Imagen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partir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marzo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2015, el primer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grupo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residentes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ha dado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inicio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su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especialidad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que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se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espera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concluyan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un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periodo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tres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años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. </w:t>
      </w:r>
    </w:p>
    <w:p w14:paraId="5E602370" w14:textId="77777777" w:rsidR="00FA612E" w:rsidRDefault="00FA612E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Futura" w:hAnsi="Futura" w:cs="Futura"/>
          <w:color w:val="272727"/>
          <w:sz w:val="32"/>
          <w:szCs w:val="32"/>
          <w:lang w:val="en-US" w:eastAsia="ja-JP"/>
        </w:rPr>
      </w:pPr>
    </w:p>
    <w:p w14:paraId="293C5555" w14:textId="77777777" w:rsidR="00FA612E" w:rsidRDefault="00FA612E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Futura" w:hAnsi="Futura" w:cs="Futura"/>
          <w:color w:val="272727"/>
          <w:sz w:val="32"/>
          <w:szCs w:val="32"/>
          <w:lang w:val="en-US" w:eastAsia="ja-JP"/>
        </w:rPr>
      </w:pPr>
    </w:p>
    <w:p w14:paraId="0AA268F6" w14:textId="77777777" w:rsidR="00FA612E" w:rsidRDefault="00FA612E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Futura" w:hAnsi="Futura" w:cs="Futura"/>
          <w:color w:val="272727"/>
          <w:sz w:val="32"/>
          <w:szCs w:val="32"/>
          <w:lang w:val="en-US" w:eastAsia="ja-JP"/>
        </w:rPr>
      </w:pPr>
    </w:p>
    <w:p w14:paraId="13A158FF" w14:textId="77777777" w:rsidR="00FA612E" w:rsidRDefault="00FA612E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Futura" w:hAnsi="Futura" w:cs="Futura"/>
          <w:color w:val="272727"/>
          <w:sz w:val="32"/>
          <w:szCs w:val="32"/>
          <w:lang w:val="en-US" w:eastAsia="ja-JP"/>
        </w:rPr>
      </w:pPr>
    </w:p>
    <w:p w14:paraId="0F4C0C5E" w14:textId="660E6DC7" w:rsidR="00C334BE" w:rsidRDefault="00C334BE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 w:eastAsia="ja-JP"/>
        </w:rPr>
      </w:pP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Por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otra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parte, Hospital San Javier, se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incorporó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manera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voluntaria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al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programa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Autogestión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Seguridad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Salud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Trabajo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PASST,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obteniendo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marzo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año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2013 un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reconocimiento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como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empresa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segura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siendo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el primer hospital</w:t>
      </w:r>
      <w:r w:rsidR="00FA612E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 w:rsidR="00FA612E">
        <w:rPr>
          <w:rFonts w:ascii="Futura" w:hAnsi="Futura" w:cs="Futura"/>
          <w:color w:val="272727"/>
          <w:sz w:val="32"/>
          <w:szCs w:val="32"/>
          <w:lang w:val="en-US" w:eastAsia="ja-JP"/>
        </w:rPr>
        <w:t>privado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estado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Jalisco en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obtener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esta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distinción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. Este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programa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tiene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proofErr w:type="gram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como</w:t>
      </w:r>
      <w:proofErr w:type="spellEnd"/>
      <w:proofErr w:type="gram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objetivo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promover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que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las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empresas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instauren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operen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Sistema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Administración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Seguridad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Salud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trabajo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con base en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estándares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nacionales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internacionales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a fin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favorecer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funcionamiento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centros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trabajo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seguros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higiénicos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. </w:t>
      </w:r>
    </w:p>
    <w:p w14:paraId="73831FA1" w14:textId="6D25B5A5" w:rsidR="00C334BE" w:rsidRDefault="00C334BE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Futura" w:hAnsi="Futura" w:cs="Futura"/>
          <w:color w:val="272727"/>
          <w:sz w:val="32"/>
          <w:szCs w:val="32"/>
          <w:lang w:val="en-US" w:eastAsia="ja-JP"/>
        </w:rPr>
      </w:pP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Dando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seguimiento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al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programa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autogestión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y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después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someterse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a la auditoria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correspondiente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en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julio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</w:t>
      </w:r>
      <w:r w:rsidR="00FA612E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e </w:t>
      </w:r>
      <w:proofErr w:type="spellStart"/>
      <w:r w:rsidR="00FA612E">
        <w:rPr>
          <w:rFonts w:ascii="Futura" w:hAnsi="Futura" w:cs="Futura"/>
          <w:color w:val="272727"/>
          <w:sz w:val="32"/>
          <w:szCs w:val="32"/>
          <w:lang w:val="en-US" w:eastAsia="ja-JP"/>
        </w:rPr>
        <w:t>ese</w:t>
      </w:r>
      <w:proofErr w:type="spellEnd"/>
      <w:r w:rsidR="00FA612E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 w:rsidR="00FA612E">
        <w:rPr>
          <w:rFonts w:ascii="Futura" w:hAnsi="Futura" w:cs="Futura"/>
          <w:color w:val="272727"/>
          <w:sz w:val="32"/>
          <w:szCs w:val="32"/>
          <w:lang w:val="en-US" w:eastAsia="ja-JP"/>
        </w:rPr>
        <w:t>año</w:t>
      </w:r>
      <w:proofErr w:type="spellEnd"/>
      <w:r w:rsidR="00FA612E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Hospital San Javier,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recibe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nuevamente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un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reconocimiento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que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esta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ocasión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lo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lleva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al III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Nivel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por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constancia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madurez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los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procesos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que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señala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programa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lo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convierte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único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hospital en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país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que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cuenta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con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tal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distinción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. </w:t>
      </w:r>
    </w:p>
    <w:p w14:paraId="5AB678F8" w14:textId="77777777" w:rsidR="00FA612E" w:rsidRDefault="00FA612E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Futura" w:hAnsi="Futura" w:cs="Futura"/>
          <w:color w:val="272727"/>
          <w:sz w:val="32"/>
          <w:szCs w:val="32"/>
          <w:lang w:val="en-US" w:eastAsia="ja-JP"/>
        </w:rPr>
      </w:pPr>
    </w:p>
    <w:p w14:paraId="254BB004" w14:textId="77777777" w:rsidR="00FA612E" w:rsidRDefault="00FA612E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Futura" w:hAnsi="Futura" w:cs="Futura"/>
          <w:color w:val="272727"/>
          <w:sz w:val="32"/>
          <w:szCs w:val="32"/>
          <w:lang w:val="en-US" w:eastAsia="ja-JP"/>
        </w:rPr>
      </w:pPr>
    </w:p>
    <w:p w14:paraId="63AC4ED6" w14:textId="77777777" w:rsidR="00FA612E" w:rsidRDefault="00FA612E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Futura" w:hAnsi="Futura" w:cs="Futura"/>
          <w:color w:val="272727"/>
          <w:sz w:val="32"/>
          <w:szCs w:val="32"/>
          <w:lang w:val="en-US" w:eastAsia="ja-JP"/>
        </w:rPr>
      </w:pPr>
    </w:p>
    <w:p w14:paraId="64594939" w14:textId="77777777" w:rsidR="00FA612E" w:rsidRDefault="00FA612E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 w:eastAsia="ja-JP"/>
        </w:rPr>
      </w:pPr>
    </w:p>
    <w:p w14:paraId="08614726" w14:textId="77777777" w:rsidR="00C334BE" w:rsidRDefault="00C334BE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 w:eastAsia="ja-JP"/>
        </w:rPr>
      </w:pPr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En el 2014,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llega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al Centro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Neuro-radiocirugía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San Javier Gamma Knife, el Gamma Knife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Perfexion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equipo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última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generación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para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tratamiento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tumores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malformaciones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cerebrales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sin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necesidad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herida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quirúrgica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que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aumenta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todavía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más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seguridad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paciente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permite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el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tratamiento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más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tipos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lesiones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cerebrales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de mayor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volumen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con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mejor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eficiencia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además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muchas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otras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nuevas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características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que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lo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convierten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en un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sistema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mucho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más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preciso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. </w:t>
      </w:r>
    </w:p>
    <w:p w14:paraId="082EA740" w14:textId="4C8D3CB6" w:rsidR="00C334BE" w:rsidRDefault="00C334BE" w:rsidP="00C334BE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 w:eastAsia="ja-JP"/>
        </w:rPr>
      </w:pP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Así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, Ho</w:t>
      </w:r>
      <w:r w:rsidR="00FA612E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spital San Javier </w:t>
      </w:r>
      <w:proofErr w:type="spellStart"/>
      <w:r w:rsidR="00FA612E">
        <w:rPr>
          <w:rFonts w:ascii="Futura" w:hAnsi="Futura" w:cs="Futura"/>
          <w:color w:val="272727"/>
          <w:sz w:val="32"/>
          <w:szCs w:val="32"/>
          <w:lang w:val="en-US" w:eastAsia="ja-JP"/>
        </w:rPr>
        <w:t>llega</w:t>
      </w:r>
      <w:proofErr w:type="spellEnd"/>
      <w:r w:rsidR="00FA612E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a </w:t>
      </w:r>
      <w:proofErr w:type="spellStart"/>
      <w:r w:rsidR="00FA612E">
        <w:rPr>
          <w:rFonts w:ascii="Futura" w:hAnsi="Futura" w:cs="Futura"/>
          <w:color w:val="272727"/>
          <w:sz w:val="32"/>
          <w:szCs w:val="32"/>
          <w:lang w:val="en-US" w:eastAsia="ja-JP"/>
        </w:rPr>
        <w:t>sus</w:t>
      </w:r>
      <w:proofErr w:type="spellEnd"/>
      <w:r w:rsidR="00FA612E"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21</w:t>
      </w:r>
      <w:bookmarkStart w:id="0" w:name="_GoBack"/>
      <w:bookmarkEnd w:id="0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años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vida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con la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satisfacción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brindar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atención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médica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integral,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segura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eficiente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vanguardista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pero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sobre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todo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con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calidez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humana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, y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continúa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su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búsqueda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permanente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por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superar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las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expectativas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pacientes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y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usuarios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a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través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un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proceso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>mejora</w:t>
      </w:r>
      <w:proofErr w:type="spellEnd"/>
      <w:r>
        <w:rPr>
          <w:rFonts w:ascii="Futura" w:hAnsi="Futura" w:cs="Futura"/>
          <w:color w:val="272727"/>
          <w:sz w:val="32"/>
          <w:szCs w:val="32"/>
          <w:lang w:val="en-US" w:eastAsia="ja-JP"/>
        </w:rPr>
        <w:t xml:space="preserve"> continua. </w:t>
      </w:r>
    </w:p>
    <w:p w14:paraId="5A09A407" w14:textId="77777777" w:rsidR="00BD5838" w:rsidRDefault="00BD5838" w:rsidP="00C334BE">
      <w:pPr>
        <w:pStyle w:val="NormalWeb"/>
        <w:jc w:val="both"/>
      </w:pPr>
    </w:p>
    <w:p w14:paraId="3EE67776" w14:textId="77777777" w:rsidR="00BD5838" w:rsidRDefault="00BD5838" w:rsidP="00C334BE">
      <w:pPr>
        <w:pStyle w:val="NormalWeb"/>
        <w:jc w:val="both"/>
      </w:pPr>
    </w:p>
    <w:p w14:paraId="2A81B852" w14:textId="77777777" w:rsidR="00BD5838" w:rsidRDefault="00BD5838" w:rsidP="00C334BE">
      <w:pPr>
        <w:jc w:val="both"/>
      </w:pPr>
    </w:p>
    <w:p w14:paraId="14B31114" w14:textId="77777777" w:rsidR="00BD5838" w:rsidRPr="00E80339" w:rsidRDefault="00BD5838" w:rsidP="00C334BE">
      <w:pPr>
        <w:jc w:val="both"/>
        <w:rPr>
          <w:rFonts w:ascii="Helvetica" w:hAnsi="Helvetica" w:cs="Arial"/>
          <w:b/>
        </w:rPr>
      </w:pPr>
    </w:p>
    <w:sectPr w:rsidR="00BD5838" w:rsidRPr="00E80339" w:rsidSect="005D574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3E5DA" w14:textId="77777777" w:rsidR="00B611D5" w:rsidRDefault="00B611D5" w:rsidP="00F7222D">
      <w:r>
        <w:separator/>
      </w:r>
    </w:p>
  </w:endnote>
  <w:endnote w:type="continuationSeparator" w:id="0">
    <w:p w14:paraId="0E9165EA" w14:textId="77777777" w:rsidR="00B611D5" w:rsidRDefault="00B611D5" w:rsidP="00F7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5EC71" w14:textId="77777777" w:rsidR="00B611D5" w:rsidRPr="0003484D" w:rsidRDefault="00B611D5">
    <w:pPr>
      <w:pStyle w:val="Footer"/>
      <w:rPr>
        <w:rFonts w:ascii="Futura" w:hAnsi="Futura"/>
        <w:color w:val="107843"/>
        <w:sz w:val="20"/>
        <w:szCs w:val="20"/>
      </w:rPr>
    </w:pPr>
    <w:r w:rsidRPr="0003484D">
      <w:rPr>
        <w:rFonts w:ascii="Futura" w:hAnsi="Futura"/>
        <w:color w:val="107843"/>
        <w:sz w:val="20"/>
        <w:szCs w:val="20"/>
      </w:rPr>
      <w:t>GUADALAJARA</w:t>
    </w:r>
  </w:p>
  <w:p w14:paraId="76CC7F0B" w14:textId="77777777" w:rsidR="00B611D5" w:rsidRPr="00F7222D" w:rsidRDefault="00B611D5" w:rsidP="00F7222D">
    <w:pPr>
      <w:pStyle w:val="Footer"/>
      <w:rPr>
        <w:rFonts w:ascii="Futura" w:hAnsi="Futura"/>
        <w:sz w:val="20"/>
        <w:szCs w:val="20"/>
      </w:rPr>
    </w:pPr>
    <w:r w:rsidRPr="00F7222D">
      <w:rPr>
        <w:rFonts w:ascii="Futura" w:hAnsi="Futura"/>
        <w:sz w:val="20"/>
        <w:szCs w:val="20"/>
      </w:rPr>
      <w:t xml:space="preserve">Av. Pablo </w:t>
    </w:r>
    <w:proofErr w:type="spellStart"/>
    <w:r w:rsidRPr="00F7222D">
      <w:rPr>
        <w:rFonts w:ascii="Futura" w:hAnsi="Futura"/>
        <w:sz w:val="20"/>
        <w:szCs w:val="20"/>
      </w:rPr>
      <w:t>Casals</w:t>
    </w:r>
    <w:proofErr w:type="spellEnd"/>
    <w:r w:rsidRPr="00F7222D">
      <w:rPr>
        <w:rFonts w:ascii="Futura" w:hAnsi="Futura"/>
        <w:sz w:val="20"/>
        <w:szCs w:val="20"/>
      </w:rPr>
      <w:t xml:space="preserve"> 640</w:t>
    </w:r>
  </w:p>
  <w:p w14:paraId="1E32BA97" w14:textId="77777777" w:rsidR="00B611D5" w:rsidRPr="00F7222D" w:rsidRDefault="00B611D5">
    <w:pPr>
      <w:pStyle w:val="Footer"/>
      <w:rPr>
        <w:rFonts w:ascii="Futura" w:hAnsi="Futura"/>
        <w:sz w:val="20"/>
        <w:szCs w:val="20"/>
      </w:rPr>
    </w:pPr>
    <w:r w:rsidRPr="00F7222D">
      <w:rPr>
        <w:rFonts w:ascii="Futura" w:hAnsi="Futura"/>
        <w:sz w:val="20"/>
        <w:szCs w:val="20"/>
      </w:rPr>
      <w:t>Col. Prados Providencia</w:t>
    </w:r>
  </w:p>
  <w:p w14:paraId="1B2CF46C" w14:textId="77777777" w:rsidR="00B611D5" w:rsidRPr="00F7222D" w:rsidRDefault="00B611D5">
    <w:pPr>
      <w:pStyle w:val="Footer"/>
      <w:rPr>
        <w:rFonts w:ascii="Futura" w:hAnsi="Futura"/>
        <w:sz w:val="20"/>
        <w:szCs w:val="20"/>
      </w:rPr>
    </w:pPr>
    <w:r w:rsidRPr="00F7222D">
      <w:rPr>
        <w:rFonts w:ascii="Futura" w:hAnsi="Futura"/>
        <w:sz w:val="20"/>
        <w:szCs w:val="20"/>
      </w:rPr>
      <w:t>44670 Guadalajara, Jal. Mx.</w:t>
    </w:r>
  </w:p>
  <w:p w14:paraId="26A9843D" w14:textId="77777777" w:rsidR="00B611D5" w:rsidRPr="00F7222D" w:rsidRDefault="00B611D5">
    <w:pPr>
      <w:pStyle w:val="Footer"/>
      <w:rPr>
        <w:rFonts w:ascii="Futura" w:hAnsi="Futura"/>
        <w:sz w:val="20"/>
        <w:szCs w:val="20"/>
      </w:rPr>
    </w:pPr>
    <w:r w:rsidRPr="00F7222D">
      <w:rPr>
        <w:rFonts w:ascii="Futura" w:hAnsi="Futura"/>
        <w:sz w:val="20"/>
        <w:szCs w:val="20"/>
      </w:rPr>
      <w:t>Tel/Fax (33) 3669 0222</w:t>
    </w:r>
  </w:p>
  <w:p w14:paraId="5042EA0E" w14:textId="77777777" w:rsidR="00B611D5" w:rsidRPr="00F7222D" w:rsidRDefault="00B611D5">
    <w:pPr>
      <w:pStyle w:val="Footer"/>
      <w:rPr>
        <w:rFonts w:ascii="Futura" w:hAnsi="Futura"/>
        <w:sz w:val="20"/>
        <w:szCs w:val="20"/>
      </w:rPr>
    </w:pPr>
  </w:p>
  <w:p w14:paraId="321A0962" w14:textId="77777777" w:rsidR="00B611D5" w:rsidRPr="00F7222D" w:rsidRDefault="00B611D5">
    <w:pPr>
      <w:pStyle w:val="Footer"/>
      <w:rPr>
        <w:rFonts w:ascii="Futura" w:hAnsi="Futura"/>
        <w:sz w:val="20"/>
        <w:szCs w:val="20"/>
      </w:rPr>
    </w:pPr>
    <w:r>
      <w:rPr>
        <w:rFonts w:ascii="Futura" w:hAnsi="Futura"/>
        <w:sz w:val="20"/>
        <w:szCs w:val="20"/>
      </w:rPr>
      <w:t>h</w:t>
    </w:r>
    <w:r w:rsidRPr="00F7222D">
      <w:rPr>
        <w:rFonts w:ascii="Futura" w:hAnsi="Futura"/>
        <w:sz w:val="20"/>
        <w:szCs w:val="20"/>
      </w:rPr>
      <w:t>ospitalsanjavier.com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F8177" w14:textId="77777777" w:rsidR="00B611D5" w:rsidRDefault="00B611D5" w:rsidP="00F7222D">
      <w:r>
        <w:separator/>
      </w:r>
    </w:p>
  </w:footnote>
  <w:footnote w:type="continuationSeparator" w:id="0">
    <w:p w14:paraId="26CF4A5F" w14:textId="77777777" w:rsidR="00B611D5" w:rsidRDefault="00B611D5" w:rsidP="00F722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B6419" w14:textId="77777777" w:rsidR="00B611D5" w:rsidRDefault="00B611D5" w:rsidP="0003484D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C0B396" wp14:editId="56B64AEC">
              <wp:simplePos x="0" y="0"/>
              <wp:positionH relativeFrom="column">
                <wp:posOffset>-469265</wp:posOffset>
              </wp:positionH>
              <wp:positionV relativeFrom="paragraph">
                <wp:posOffset>-450215</wp:posOffset>
              </wp:positionV>
              <wp:extent cx="167640" cy="349250"/>
              <wp:effectExtent l="0" t="0" r="381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7640" cy="349250"/>
                      </a:xfrm>
                      <a:prstGeom prst="rect">
                        <a:avLst/>
                      </a:prstGeom>
                      <a:solidFill>
                        <a:srgbClr val="0A463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CE709BD" id="Rectángulo 2" o:spid="_x0000_s1026" style="position:absolute;margin-left:-36.95pt;margin-top:-35.45pt;width:13.2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" fillcolor="#0a4630" stroked="f">
              <v:path arrowok="t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6519E0" wp14:editId="039E6D90">
              <wp:simplePos x="0" y="0"/>
              <wp:positionH relativeFrom="column">
                <wp:posOffset>-471805</wp:posOffset>
              </wp:positionH>
              <wp:positionV relativeFrom="paragraph">
                <wp:posOffset>238760</wp:posOffset>
              </wp:positionV>
              <wp:extent cx="168910" cy="9372600"/>
              <wp:effectExtent l="0" t="0" r="254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8910" cy="9372600"/>
                      </a:xfrm>
                      <a:prstGeom prst="rect">
                        <a:avLst/>
                      </a:prstGeom>
                      <a:solidFill>
                        <a:srgbClr val="107843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1C564F0" id="Rectángulo 3" o:spid="_x0000_s1026" style="position:absolute;margin-left:-37.15pt;margin-top:18.8pt;width:13.3pt;height:7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" fillcolor="#107843" stroked="f">
              <v:path arrowok="t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DDCFDA" wp14:editId="2B7BD449">
              <wp:simplePos x="0" y="0"/>
              <wp:positionH relativeFrom="column">
                <wp:posOffset>-469265</wp:posOffset>
              </wp:positionH>
              <wp:positionV relativeFrom="paragraph">
                <wp:posOffset>-103505</wp:posOffset>
              </wp:positionV>
              <wp:extent cx="167640" cy="349250"/>
              <wp:effectExtent l="0" t="0" r="3810" b="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7640" cy="349250"/>
                      </a:xfrm>
                      <a:prstGeom prst="rect">
                        <a:avLst/>
                      </a:prstGeom>
                      <a:solidFill>
                        <a:srgbClr val="0C613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C8B0CB5" id="Rectángulo 4" o:spid="_x0000_s1026" style="position:absolute;margin-left:-36.95pt;margin-top:-8.15pt;width:13.2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" fillcolor="#0c6130" stroked="f">
              <v:path arrowok="t"/>
            </v:rect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488BB22F" wp14:editId="323FA1B9">
          <wp:extent cx="835131" cy="1268307"/>
          <wp:effectExtent l="0" t="0" r="3175" b="1905"/>
          <wp:docPr id="1" name="Imagen 1" descr="Macintosh HD:Users:Carlos:Desktop:Logo San Jav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los:Desktop:Logo San Jav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502" cy="1268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0346"/>
    <w:multiLevelType w:val="hybridMultilevel"/>
    <w:tmpl w:val="9D86C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2D"/>
    <w:rsid w:val="0001734C"/>
    <w:rsid w:val="0002310F"/>
    <w:rsid w:val="000302A8"/>
    <w:rsid w:val="0003484D"/>
    <w:rsid w:val="00062922"/>
    <w:rsid w:val="000707E7"/>
    <w:rsid w:val="000850F6"/>
    <w:rsid w:val="000A0266"/>
    <w:rsid w:val="00111D29"/>
    <w:rsid w:val="00112DA9"/>
    <w:rsid w:val="00165041"/>
    <w:rsid w:val="00173BFE"/>
    <w:rsid w:val="001A1DF5"/>
    <w:rsid w:val="001D112A"/>
    <w:rsid w:val="00201E19"/>
    <w:rsid w:val="00230033"/>
    <w:rsid w:val="002D0CFA"/>
    <w:rsid w:val="002E053E"/>
    <w:rsid w:val="00321685"/>
    <w:rsid w:val="00336659"/>
    <w:rsid w:val="00395D3D"/>
    <w:rsid w:val="003A7F52"/>
    <w:rsid w:val="003B724D"/>
    <w:rsid w:val="003D443F"/>
    <w:rsid w:val="003D4804"/>
    <w:rsid w:val="003F0001"/>
    <w:rsid w:val="00424393"/>
    <w:rsid w:val="00447C83"/>
    <w:rsid w:val="00453AB1"/>
    <w:rsid w:val="00495BAA"/>
    <w:rsid w:val="004C7580"/>
    <w:rsid w:val="005141DB"/>
    <w:rsid w:val="00540CB8"/>
    <w:rsid w:val="00567A54"/>
    <w:rsid w:val="0057686C"/>
    <w:rsid w:val="005B1592"/>
    <w:rsid w:val="005B5D35"/>
    <w:rsid w:val="005D574A"/>
    <w:rsid w:val="005E32AD"/>
    <w:rsid w:val="005E56AA"/>
    <w:rsid w:val="0062253F"/>
    <w:rsid w:val="006279F6"/>
    <w:rsid w:val="00635B67"/>
    <w:rsid w:val="00653731"/>
    <w:rsid w:val="006C327B"/>
    <w:rsid w:val="006F3119"/>
    <w:rsid w:val="00701BC2"/>
    <w:rsid w:val="00704F11"/>
    <w:rsid w:val="0072481B"/>
    <w:rsid w:val="007406DE"/>
    <w:rsid w:val="007763CC"/>
    <w:rsid w:val="00776702"/>
    <w:rsid w:val="007B3BF4"/>
    <w:rsid w:val="007D28D1"/>
    <w:rsid w:val="007F5E51"/>
    <w:rsid w:val="00814E4B"/>
    <w:rsid w:val="008401A0"/>
    <w:rsid w:val="00844D77"/>
    <w:rsid w:val="00846728"/>
    <w:rsid w:val="00865230"/>
    <w:rsid w:val="008C1F66"/>
    <w:rsid w:val="008E7CBF"/>
    <w:rsid w:val="0095053B"/>
    <w:rsid w:val="009A2605"/>
    <w:rsid w:val="009A69EC"/>
    <w:rsid w:val="009B1EBF"/>
    <w:rsid w:val="009C333E"/>
    <w:rsid w:val="009F6848"/>
    <w:rsid w:val="00A05CA2"/>
    <w:rsid w:val="00A1500A"/>
    <w:rsid w:val="00A444B5"/>
    <w:rsid w:val="00A87E7F"/>
    <w:rsid w:val="00AA428C"/>
    <w:rsid w:val="00AB149B"/>
    <w:rsid w:val="00AE717A"/>
    <w:rsid w:val="00AF678F"/>
    <w:rsid w:val="00B61085"/>
    <w:rsid w:val="00B611D5"/>
    <w:rsid w:val="00B821BB"/>
    <w:rsid w:val="00B940A0"/>
    <w:rsid w:val="00B95779"/>
    <w:rsid w:val="00BB1265"/>
    <w:rsid w:val="00BC1B41"/>
    <w:rsid w:val="00BD5838"/>
    <w:rsid w:val="00BE4B6E"/>
    <w:rsid w:val="00C17348"/>
    <w:rsid w:val="00C334BE"/>
    <w:rsid w:val="00CB599D"/>
    <w:rsid w:val="00CB5B21"/>
    <w:rsid w:val="00CC6B18"/>
    <w:rsid w:val="00CE6088"/>
    <w:rsid w:val="00D06471"/>
    <w:rsid w:val="00D13699"/>
    <w:rsid w:val="00D1729F"/>
    <w:rsid w:val="00D21FCE"/>
    <w:rsid w:val="00D26A69"/>
    <w:rsid w:val="00D63F6A"/>
    <w:rsid w:val="00DD0986"/>
    <w:rsid w:val="00E13BB6"/>
    <w:rsid w:val="00E42F83"/>
    <w:rsid w:val="00E80339"/>
    <w:rsid w:val="00E909B6"/>
    <w:rsid w:val="00E952EF"/>
    <w:rsid w:val="00EB18A0"/>
    <w:rsid w:val="00EC374B"/>
    <w:rsid w:val="00F236C5"/>
    <w:rsid w:val="00F309E0"/>
    <w:rsid w:val="00F46F87"/>
    <w:rsid w:val="00F7222D"/>
    <w:rsid w:val="00F8086B"/>
    <w:rsid w:val="00F97F2E"/>
    <w:rsid w:val="00FA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7DE5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paragraph" w:styleId="Heading1">
    <w:name w:val="heading 1"/>
    <w:basedOn w:val="Normal"/>
    <w:next w:val="Normal"/>
    <w:link w:val="Heading1Char"/>
    <w:qFormat/>
    <w:rsid w:val="00653731"/>
    <w:pPr>
      <w:keepNext/>
      <w:outlineLvl w:val="0"/>
    </w:pPr>
    <w:rPr>
      <w:rFonts w:eastAsia="Times New Roman"/>
      <w:b/>
      <w:bCs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22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22D"/>
    <w:rPr>
      <w:sz w:val="24"/>
      <w:szCs w:val="24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F7222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22D"/>
    <w:rPr>
      <w:sz w:val="24"/>
      <w:szCs w:val="24"/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2D"/>
    <w:rPr>
      <w:rFonts w:ascii="Lucida Grande" w:hAnsi="Lucida Grande" w:cs="Lucida Grande"/>
      <w:sz w:val="18"/>
      <w:szCs w:val="18"/>
      <w:lang w:eastAsia="es-ES_tradnl"/>
    </w:rPr>
  </w:style>
  <w:style w:type="character" w:styleId="Hyperlink">
    <w:name w:val="Hyperlink"/>
    <w:basedOn w:val="DefaultParagraphFont"/>
    <w:uiPriority w:val="99"/>
    <w:unhideWhenUsed/>
    <w:rsid w:val="00A444B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53731"/>
    <w:rPr>
      <w:rFonts w:eastAsia="Times New Roman"/>
      <w:b/>
      <w:bCs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AF67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BD5838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paragraph" w:styleId="Heading1">
    <w:name w:val="heading 1"/>
    <w:basedOn w:val="Normal"/>
    <w:next w:val="Normal"/>
    <w:link w:val="Heading1Char"/>
    <w:qFormat/>
    <w:rsid w:val="00653731"/>
    <w:pPr>
      <w:keepNext/>
      <w:outlineLvl w:val="0"/>
    </w:pPr>
    <w:rPr>
      <w:rFonts w:eastAsia="Times New Roman"/>
      <w:b/>
      <w:bCs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22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22D"/>
    <w:rPr>
      <w:sz w:val="24"/>
      <w:szCs w:val="24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F7222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22D"/>
    <w:rPr>
      <w:sz w:val="24"/>
      <w:szCs w:val="24"/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2D"/>
    <w:rPr>
      <w:rFonts w:ascii="Lucida Grande" w:hAnsi="Lucida Grande" w:cs="Lucida Grande"/>
      <w:sz w:val="18"/>
      <w:szCs w:val="18"/>
      <w:lang w:eastAsia="es-ES_tradnl"/>
    </w:rPr>
  </w:style>
  <w:style w:type="character" w:styleId="Hyperlink">
    <w:name w:val="Hyperlink"/>
    <w:basedOn w:val="DefaultParagraphFont"/>
    <w:uiPriority w:val="99"/>
    <w:unhideWhenUsed/>
    <w:rsid w:val="00A444B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53731"/>
    <w:rPr>
      <w:rFonts w:eastAsia="Times New Roman"/>
      <w:b/>
      <w:bCs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AF67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BD5838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30C73A-9346-C043-9821-CCABE2C3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1275</Words>
  <Characters>7273</Characters>
  <Application>Microsoft Macintosh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Hydra Technologies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Ruiz</dc:creator>
  <cp:lastModifiedBy>Edgar Eduardo Angulo Rodriguez</cp:lastModifiedBy>
  <cp:revision>2</cp:revision>
  <cp:lastPrinted>2016-06-22T18:33:00Z</cp:lastPrinted>
  <dcterms:created xsi:type="dcterms:W3CDTF">2016-06-22T18:33:00Z</dcterms:created>
  <dcterms:modified xsi:type="dcterms:W3CDTF">2016-06-22T18:33:00Z</dcterms:modified>
</cp:coreProperties>
</file>